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65" w:rsidRPr="00F17665" w:rsidRDefault="00F17665" w:rsidP="00F17665">
      <w:pPr>
        <w:jc w:val="center"/>
        <w:rPr>
          <w:rFonts w:ascii="Times New Roman" w:hAnsi="Times New Roman" w:cs="Times New Roman"/>
          <w:sz w:val="24"/>
          <w:szCs w:val="24"/>
        </w:rPr>
      </w:pPr>
      <w:r w:rsidRPr="00F17665">
        <w:rPr>
          <w:rFonts w:ascii="Times New Roman" w:hAnsi="Times New Roman" w:cs="Times New Roman"/>
          <w:sz w:val="24"/>
          <w:szCs w:val="24"/>
        </w:rPr>
        <w:t>SEZNAM DOTŘENÝCH POZEMKŮ</w:t>
      </w:r>
    </w:p>
    <w:tbl>
      <w:tblPr>
        <w:tblW w:w="100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6"/>
        <w:gridCol w:w="3509"/>
        <w:gridCol w:w="2523"/>
        <w:gridCol w:w="1940"/>
        <w:gridCol w:w="160"/>
        <w:gridCol w:w="132"/>
        <w:gridCol w:w="14"/>
      </w:tblGrid>
      <w:tr w:rsidR="005E031B" w:rsidRPr="00F17665" w:rsidTr="001D07E8">
        <w:trPr>
          <w:gridAfter w:val="1"/>
          <w:wAfter w:w="14" w:type="dxa"/>
          <w:trHeight w:val="300"/>
        </w:trPr>
        <w:tc>
          <w:tcPr>
            <w:tcW w:w="99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4570C2" w:rsidRDefault="004570C2" w:rsidP="004570C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70C2">
              <w:rPr>
                <w:rFonts w:ascii="Times New Roman" w:hAnsi="Times New Roman" w:cs="Times New Roman"/>
                <w:b/>
              </w:rPr>
              <w:t xml:space="preserve">Žamberk, Rekonstrukce chodníků v ul. 28. října - výjezd na </w:t>
            </w:r>
            <w:proofErr w:type="spellStart"/>
            <w:r w:rsidRPr="004570C2">
              <w:rPr>
                <w:rFonts w:ascii="Times New Roman" w:hAnsi="Times New Roman" w:cs="Times New Roman"/>
                <w:b/>
              </w:rPr>
              <w:t>Lukavici</w:t>
            </w:r>
            <w:proofErr w:type="spellEnd"/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5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KÚ Žamberk</w:t>
            </w:r>
            <w:r w:rsidR="005E031B"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Parcelní číslo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Vlastník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Způsob využití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F1766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Druh pozemku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5E031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hAnsi="Times New Roman" w:cs="Times New Roman"/>
              </w:rPr>
              <w:t>3752/6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031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Město Žamberk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031B" w:rsidRPr="00F04E54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31B" w:rsidRPr="00F17665" w:rsidRDefault="005E031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hAnsi="Times New Roman" w:cs="Times New Roman"/>
              </w:rPr>
              <w:t>487/49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Město Žamberk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489/1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Město Žamberk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4570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jiná plocha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3752/8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Město Žamberk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jiná plocha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70DC" w:rsidRPr="00F04E54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1D07E8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3874/1</w:t>
            </w:r>
          </w:p>
        </w:tc>
        <w:tc>
          <w:tcPr>
            <w:tcW w:w="3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komunikace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4570C2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3752/1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Pardubický kraj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silnice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ostatní plocha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B140B" w:rsidRPr="00F17665" w:rsidTr="004570C2">
        <w:trPr>
          <w:trHeight w:val="300"/>
        </w:trPr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1999/3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Česká republika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CB140B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40B" w:rsidRPr="00F04E54" w:rsidRDefault="004570C2" w:rsidP="00F23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F04E54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trvalý travní porost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140B" w:rsidRPr="00F17665" w:rsidRDefault="00CB140B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4570C2">
        <w:trPr>
          <w:trHeight w:val="300"/>
        </w:trPr>
        <w:tc>
          <w:tcPr>
            <w:tcW w:w="17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C170DC" w:rsidRPr="001D07E8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46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C170DC" w:rsidRPr="00F17665" w:rsidRDefault="00C170DC" w:rsidP="005E0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C170DC" w:rsidRPr="00F17665" w:rsidTr="004570C2">
        <w:trPr>
          <w:gridAfter w:val="3"/>
          <w:wAfter w:w="306" w:type="dxa"/>
          <w:trHeight w:val="300"/>
        </w:trPr>
        <w:tc>
          <w:tcPr>
            <w:tcW w:w="1726" w:type="dxa"/>
            <w:shd w:val="clear" w:color="auto" w:fill="auto"/>
            <w:noWrap/>
            <w:vAlign w:val="bottom"/>
          </w:tcPr>
          <w:p w:rsidR="00C170DC" w:rsidRPr="00F17665" w:rsidRDefault="00C170DC" w:rsidP="008C3A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3" w:type="dxa"/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C170DC" w:rsidRPr="00F17665" w:rsidRDefault="00C170DC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17665" w:rsidRPr="00F17665" w:rsidTr="004570C2">
        <w:trPr>
          <w:gridAfter w:val="3"/>
          <w:wAfter w:w="306" w:type="dxa"/>
          <w:trHeight w:val="300"/>
        </w:trPr>
        <w:tc>
          <w:tcPr>
            <w:tcW w:w="1726" w:type="dxa"/>
            <w:shd w:val="clear" w:color="auto" w:fill="auto"/>
            <w:noWrap/>
            <w:vAlign w:val="bottom"/>
          </w:tcPr>
          <w:p w:rsidR="00CB140B" w:rsidRPr="00F17665" w:rsidRDefault="00CB140B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bookmarkStart w:id="0" w:name="_GoBack"/>
            <w:bookmarkEnd w:id="0"/>
          </w:p>
        </w:tc>
        <w:tc>
          <w:tcPr>
            <w:tcW w:w="2523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1D07E8" w:rsidRPr="00F17665" w:rsidTr="004570C2">
        <w:trPr>
          <w:gridAfter w:val="3"/>
          <w:wAfter w:w="306" w:type="dxa"/>
          <w:trHeight w:val="300"/>
        </w:trPr>
        <w:tc>
          <w:tcPr>
            <w:tcW w:w="1726" w:type="dxa"/>
            <w:shd w:val="clear" w:color="auto" w:fill="auto"/>
            <w:noWrap/>
            <w:vAlign w:val="bottom"/>
          </w:tcPr>
          <w:p w:rsidR="001D07E8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3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1D07E8" w:rsidRPr="00F17665" w:rsidTr="004570C2">
        <w:trPr>
          <w:gridAfter w:val="3"/>
          <w:wAfter w:w="306" w:type="dxa"/>
          <w:trHeight w:val="300"/>
        </w:trPr>
        <w:tc>
          <w:tcPr>
            <w:tcW w:w="1726" w:type="dxa"/>
            <w:shd w:val="clear" w:color="auto" w:fill="auto"/>
            <w:noWrap/>
            <w:vAlign w:val="bottom"/>
          </w:tcPr>
          <w:p w:rsidR="001D07E8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3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1D07E8" w:rsidRPr="00F17665" w:rsidRDefault="001D07E8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F17665" w:rsidRPr="00F17665" w:rsidTr="004570C2">
        <w:trPr>
          <w:gridAfter w:val="3"/>
          <w:wAfter w:w="306" w:type="dxa"/>
          <w:trHeight w:val="300"/>
        </w:trPr>
        <w:tc>
          <w:tcPr>
            <w:tcW w:w="1726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3509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2523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</w:tcPr>
          <w:p w:rsidR="00F17665" w:rsidRPr="00F17665" w:rsidRDefault="00F17665" w:rsidP="0052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5B7CD3" w:rsidRPr="00F17665" w:rsidRDefault="005B7CD3" w:rsidP="001D07E8">
      <w:pPr>
        <w:rPr>
          <w:rFonts w:ascii="Times New Roman" w:hAnsi="Times New Roman" w:cs="Times New Roman"/>
        </w:rPr>
      </w:pPr>
    </w:p>
    <w:sectPr w:rsidR="005B7CD3" w:rsidRPr="00F17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1B"/>
    <w:rsid w:val="001D07E8"/>
    <w:rsid w:val="003D54FE"/>
    <w:rsid w:val="004570C2"/>
    <w:rsid w:val="005B7CD3"/>
    <w:rsid w:val="005E031B"/>
    <w:rsid w:val="007B3E8E"/>
    <w:rsid w:val="008E2C71"/>
    <w:rsid w:val="00B047CC"/>
    <w:rsid w:val="00C170DC"/>
    <w:rsid w:val="00CB140B"/>
    <w:rsid w:val="00F04E54"/>
    <w:rsid w:val="00F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50F2C5E7-7BA3-41C2-9E9B-20F9295B5CBC}"/>
</file>

<file path=customXml/itemProps2.xml><?xml version="1.0" encoding="utf-8"?>
<ds:datastoreItem xmlns:ds="http://schemas.openxmlformats.org/officeDocument/2006/customXml" ds:itemID="{7984E32A-6D1A-48C5-9A7D-180444AC70F9}"/>
</file>

<file path=customXml/itemProps3.xml><?xml version="1.0" encoding="utf-8"?>
<ds:datastoreItem xmlns:ds="http://schemas.openxmlformats.org/officeDocument/2006/customXml" ds:itemID="{2CB873C2-840E-405B-AC37-95980CC780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85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</dc:creator>
  <cp:lastModifiedBy>Pešková</cp:lastModifiedBy>
  <cp:revision>6</cp:revision>
  <cp:lastPrinted>2019-02-07T20:02:00Z</cp:lastPrinted>
  <dcterms:created xsi:type="dcterms:W3CDTF">2019-02-07T20:01:00Z</dcterms:created>
  <dcterms:modified xsi:type="dcterms:W3CDTF">2021-01-11T22:29:00Z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